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BF" w:rsidRPr="005F63D7" w:rsidRDefault="005F63D7" w:rsidP="005F63D7">
      <w:pPr>
        <w:spacing w:line="259" w:lineRule="auto"/>
        <w:jc w:val="center"/>
        <w:rPr>
          <w:b/>
        </w:rPr>
      </w:pPr>
      <w:r w:rsidRPr="005F63D7">
        <w:rPr>
          <w:b/>
        </w:rPr>
        <w:t>A javító és az osztályozó vizsga követelményei</w:t>
      </w:r>
      <w:bookmarkStart w:id="0" w:name="_GoBack"/>
      <w:bookmarkEnd w:id="0"/>
    </w:p>
    <w:p w:rsidR="003E2DBF" w:rsidRPr="005F63D7" w:rsidRDefault="003E2DBF" w:rsidP="003E2DBF">
      <w:pPr>
        <w:tabs>
          <w:tab w:val="left" w:pos="1392"/>
        </w:tabs>
        <w:jc w:val="center"/>
        <w:rPr>
          <w:b/>
        </w:rPr>
      </w:pPr>
      <w:r w:rsidRPr="005F63D7">
        <w:rPr>
          <w:b/>
          <w:i/>
        </w:rPr>
        <w:t>10. osztály</w:t>
      </w:r>
    </w:p>
    <w:p w:rsidR="00501C7B" w:rsidRPr="005F63D7" w:rsidRDefault="00501C7B" w:rsidP="00501C7B">
      <w:pPr>
        <w:pStyle w:val="Listaszerbekezds"/>
        <w:numPr>
          <w:ilvl w:val="0"/>
          <w:numId w:val="1"/>
        </w:numPr>
        <w:tabs>
          <w:tab w:val="left" w:pos="1392"/>
        </w:tabs>
      </w:pPr>
      <w:r w:rsidRPr="005F63D7">
        <w:t>Logika</w:t>
      </w:r>
    </w:p>
    <w:p w:rsidR="00501C7B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 xml:space="preserve">Logikai műveletek. Igaz, hamis. 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Állítások tagadása, megfordítása.</w:t>
      </w:r>
    </w:p>
    <w:p w:rsidR="00501C7B" w:rsidRPr="005F63D7" w:rsidRDefault="00501C7B" w:rsidP="00501C7B">
      <w:pPr>
        <w:pStyle w:val="Listaszerbekezds"/>
        <w:numPr>
          <w:ilvl w:val="0"/>
          <w:numId w:val="1"/>
        </w:numPr>
        <w:tabs>
          <w:tab w:val="left" w:pos="1392"/>
        </w:tabs>
      </w:pPr>
      <w:r w:rsidRPr="005F63D7">
        <w:t>Egyenletrendszerek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Egyenletrendszerek megoldása (grafikus és algebrai módszerekkel).</w:t>
      </w:r>
    </w:p>
    <w:p w:rsidR="00501C7B" w:rsidRPr="005F63D7" w:rsidRDefault="00501C7B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Egyenletrendszerrel megoldható szöveges feladatok</w:t>
      </w:r>
    </w:p>
    <w:p w:rsidR="00501C7B" w:rsidRPr="005F63D7" w:rsidRDefault="00501C7B" w:rsidP="00501C7B">
      <w:pPr>
        <w:pStyle w:val="Listaszerbekezds"/>
        <w:numPr>
          <w:ilvl w:val="0"/>
          <w:numId w:val="1"/>
        </w:numPr>
        <w:tabs>
          <w:tab w:val="left" w:pos="1392"/>
        </w:tabs>
      </w:pPr>
      <w:r w:rsidRPr="005F63D7">
        <w:t>Hatványozás és négyzetgyök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Egész kitevőjű hatvány és tulajdonságai.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Szám normálalakja.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Négyzetgyök és azonosságai.</w:t>
      </w:r>
    </w:p>
    <w:p w:rsidR="00501C7B" w:rsidRPr="005F63D7" w:rsidRDefault="00501C7B" w:rsidP="00501C7B">
      <w:pPr>
        <w:pStyle w:val="Listaszerbekezds"/>
        <w:numPr>
          <w:ilvl w:val="0"/>
          <w:numId w:val="1"/>
        </w:numPr>
        <w:tabs>
          <w:tab w:val="left" w:pos="1392"/>
        </w:tabs>
      </w:pPr>
      <w:r w:rsidRPr="005F63D7">
        <w:t>Függvénytranszformációk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A függvény fogalma. Alapvető függvények és tulajdonságai.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A másodfokú függvény.</w:t>
      </w:r>
    </w:p>
    <w:p w:rsidR="003E2DBF" w:rsidRPr="005F63D7" w:rsidRDefault="00501C7B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Összetett f</w:t>
      </w:r>
      <w:r w:rsidR="003E2DBF" w:rsidRPr="005F63D7">
        <w:t>üggvénytranszformációk.</w:t>
      </w:r>
    </w:p>
    <w:p w:rsidR="00501C7B" w:rsidRPr="005F63D7" w:rsidRDefault="00501C7B" w:rsidP="00501C7B">
      <w:pPr>
        <w:pStyle w:val="Listaszerbekezds"/>
        <w:numPr>
          <w:ilvl w:val="0"/>
          <w:numId w:val="1"/>
        </w:numPr>
        <w:tabs>
          <w:tab w:val="left" w:pos="1392"/>
        </w:tabs>
      </w:pPr>
      <w:r w:rsidRPr="005F63D7">
        <w:t>Másodfokú egyenletek</w:t>
      </w:r>
    </w:p>
    <w:p w:rsidR="003E2DBF" w:rsidRPr="005F63D7" w:rsidRDefault="00501C7B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Teljes négyzetté alakítás.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 xml:space="preserve">Hiányos másodfokú egyenlet. 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A másodfokú egyenlet megoldóképlete.</w:t>
      </w:r>
    </w:p>
    <w:p w:rsidR="003E2DBF" w:rsidRPr="005F63D7" w:rsidRDefault="003E2DBF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Szöveges feladatok megoldása másodfokú egyenlet segítségével.</w:t>
      </w:r>
    </w:p>
    <w:p w:rsidR="00501C7B" w:rsidRPr="005F63D7" w:rsidRDefault="00501C7B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 xml:space="preserve">Diszkrimináns </w:t>
      </w:r>
    </w:p>
    <w:p w:rsidR="00501C7B" w:rsidRPr="005F63D7" w:rsidRDefault="00501C7B" w:rsidP="00420814">
      <w:pPr>
        <w:pStyle w:val="Listaszerbekezds"/>
        <w:numPr>
          <w:ilvl w:val="0"/>
          <w:numId w:val="1"/>
        </w:numPr>
        <w:tabs>
          <w:tab w:val="left" w:pos="1392"/>
        </w:tabs>
        <w:ind w:hanging="436"/>
      </w:pPr>
      <w:r w:rsidRPr="005F63D7">
        <w:t>Egybevágóság, kör</w:t>
      </w:r>
    </w:p>
    <w:p w:rsidR="003E2DBF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 xml:space="preserve"> Háromszögek egybevágósága.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A kör kerülete, területe.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Körív, körcikk. Kerületi, középponti szögek.</w:t>
      </w:r>
    </w:p>
    <w:p w:rsidR="00420814" w:rsidRPr="005F63D7" w:rsidRDefault="006975A5" w:rsidP="00420814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Sokszögek és körök.</w:t>
      </w:r>
    </w:p>
    <w:p w:rsidR="00501C7B" w:rsidRPr="005F63D7" w:rsidRDefault="00501C7B" w:rsidP="00420814">
      <w:pPr>
        <w:pStyle w:val="Listaszerbekezds"/>
        <w:numPr>
          <w:ilvl w:val="0"/>
          <w:numId w:val="1"/>
        </w:numPr>
        <w:tabs>
          <w:tab w:val="left" w:pos="1392"/>
        </w:tabs>
        <w:ind w:hanging="436"/>
      </w:pPr>
      <w:r w:rsidRPr="005F63D7">
        <w:t>Statisztika és valószínűségszámítás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Statisztika. Átlag számítás.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Számsokaság. Módusz, medián, gyakoriság, relatív gyakoriság.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Valószínűségszámítás.</w:t>
      </w:r>
    </w:p>
    <w:p w:rsidR="00420814" w:rsidRPr="005F63D7" w:rsidRDefault="00420814" w:rsidP="00420814">
      <w:pPr>
        <w:pStyle w:val="Listaszerbekezds"/>
        <w:numPr>
          <w:ilvl w:val="0"/>
          <w:numId w:val="1"/>
        </w:numPr>
        <w:tabs>
          <w:tab w:val="left" w:pos="851"/>
        </w:tabs>
        <w:ind w:left="567" w:hanging="283"/>
      </w:pPr>
      <w:r w:rsidRPr="005F63D7">
        <w:t>Egyenletek és egyenlőtlenségek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Ekvivalens egyenletek.</w:t>
      </w:r>
    </w:p>
    <w:p w:rsidR="006975A5" w:rsidRPr="005F63D7" w:rsidRDefault="006975A5" w:rsidP="00420814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Gyökös egyenletek.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Másodfokúra visszavezethető egyenletek.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Másodfokú egyenlet gyöktényezős alakja.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Másodfokú  egyenlőtlenségek megoldása</w:t>
      </w:r>
    </w:p>
    <w:p w:rsidR="00420814" w:rsidRPr="005F63D7" w:rsidRDefault="005F63D7" w:rsidP="005F63D7">
      <w:pPr>
        <w:pStyle w:val="Listaszerbekezds"/>
        <w:numPr>
          <w:ilvl w:val="0"/>
          <w:numId w:val="1"/>
        </w:numPr>
        <w:tabs>
          <w:tab w:val="left" w:pos="1392"/>
        </w:tabs>
      </w:pPr>
      <w:r w:rsidRPr="005F63D7">
        <w:t>Hasonlóság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Hasonlóság. Háromszögek hasonlósága.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392"/>
        </w:tabs>
      </w:pPr>
      <w:r w:rsidRPr="005F63D7">
        <w:t>Középpontos nagyítás, kicsinyítés.</w:t>
      </w:r>
    </w:p>
    <w:p w:rsidR="006975A5" w:rsidRPr="005F63D7" w:rsidRDefault="006975A5" w:rsidP="00501C7B">
      <w:pPr>
        <w:pStyle w:val="Listaszerbekezds"/>
        <w:numPr>
          <w:ilvl w:val="1"/>
          <w:numId w:val="1"/>
        </w:numPr>
        <w:tabs>
          <w:tab w:val="left" w:pos="1418"/>
        </w:tabs>
      </w:pPr>
      <w:r w:rsidRPr="005F63D7">
        <w:t>Háromszögek nevezetes vonalai.</w:t>
      </w:r>
    </w:p>
    <w:p w:rsidR="003A4780" w:rsidRPr="005F63D7" w:rsidRDefault="003A4780"/>
    <w:sectPr w:rsidR="003A4780" w:rsidRPr="005F63D7" w:rsidSect="005F6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52C0"/>
    <w:multiLevelType w:val="multilevel"/>
    <w:tmpl w:val="F022CD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BE"/>
    <w:rsid w:val="003A4780"/>
    <w:rsid w:val="003E2DBF"/>
    <w:rsid w:val="00420814"/>
    <w:rsid w:val="00501C7B"/>
    <w:rsid w:val="005F63D7"/>
    <w:rsid w:val="006975A5"/>
    <w:rsid w:val="00BE7127"/>
    <w:rsid w:val="00D465BE"/>
    <w:rsid w:val="00E3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B168"/>
  <w15:chartTrackingRefBased/>
  <w15:docId w15:val="{F60CF41B-438A-46C6-948C-026EDF09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2DB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3</cp:revision>
  <dcterms:created xsi:type="dcterms:W3CDTF">2022-08-30T10:57:00Z</dcterms:created>
  <dcterms:modified xsi:type="dcterms:W3CDTF">2023-06-20T11:18:00Z</dcterms:modified>
</cp:coreProperties>
</file>